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4"/>
        </w:rPr>
        <w:t xml:space="preserve">Návrh na rozvod bez detí – vyplnený vzor</w:t>
      </w:r>
    </w:p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Vzorovo vyplnené – fiktívne údaje</w:t>
      </w:r>
    </w:p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4"/>
        </w:rPr>
        <w:t xml:space="preserve">Mená, adresy, dátumy a sumy sú modelové. Pred podaním nahraďte údaje a obsah prispôsobte vlastnej situácii. Podpisové miesta sú určené na vlastnoručný podpis.</w:t>
      </w:r>
    </w:p>
    <w:p>
      <w:pPr>
        <w:keepNext w:val="false"/>
        <w:spacing w:after="18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4"/>
        </w:rPr>
        <w:t xml:space="preserve">Autor vzoru: JUDr. Milan Ficek, LL.M. · Ficek &amp; Partners · Kontrola znenia: 5. 10. 2026</w:t>
      </w:r>
    </w:p>
    <w:p>
      <w:pPr>
        <w:pBdr>
          <w:bottom w:val="single" w:color="000000" w:sz="4"/>
        </w:pBdr>
        <w:spacing w:after="60" w:before="480"/>
      </w:pP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Drieňová 5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827 02 Bratislava II</w:t>
      </w:r>
    </w:p>
    <w:p>
      <w:pPr>
        <w:pBdr>
          <w:bottom w:val="single" w:color="000000" w:sz="4"/>
        </w:pBdr>
        <w:spacing w:after="60" w:before="480"/>
      </w:pP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1. 10. 2026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Navrhovateľka: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 rod.: Kováčová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14. 3. 1988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Vzorová 12, 811 01 Bratislava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„navrhovateľka")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Odporca: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 rod.: Mrkvička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8. 7. 1986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Vzorová 34, 811 01 Bratislava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„odporca")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Návrh na rozvod manželstva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22 a nasl. zákona č. 36/2005 Z. z. o rodine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Súdny poplatok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bude uhradený na výzvu súdu.</w:t>
      </w:r>
    </w:p>
    <w:p>
      <w:pPr>
        <w:keepNext w:val="false"/>
        <w:spacing w:after="120" w:before="0" w:line="276"/>
        <w:jc w:val="both"/>
      </w:pPr>
      <w:r>
        <w:br/>
      </w:r>
    </w:p>
    <w:p>
      <w:pPr>
        <w:keepNext/>
        <w:pageBreakBefore/>
        <w:spacing w:after="0"/>
      </w:pP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Manželstvo účastníkov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 odporcom sme uzavreli manželstvo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15. 6. 2015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Zapísané je v knihe manželstiev matričného úradu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Bratislava-Staré Mesto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zväzok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ročník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strana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 poradovým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 nášho manželstva s odporcom nepochádzajú žiadne maloleté deti.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1.2 Miestna príslušnosť súdu na rozhodnutie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Posledným spoločným bydliskom účastníkov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Vzorová 12,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v obvode tohto súdu má bydlisko aspoň jeden z účastníkov.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Miestne príslušným súdom je Mestský súd Bratislava II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Dôkaz: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sobášny list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Rozvrat manželstva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Vzťahy medzi účastníkmi sú vážne narušené a trvalo rozvrátené, pričom nie je nádej na obnovenie manželského spolužitia z nasledovných dôvodov: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2.1 História a začiatok manželstva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manželom sme sa zoznámili v roku 2012. Po troch rokoch vzťahu sme 15. júna 2015 uzavreli manželstvo. Spočiatku sme mali spoločné záujmy, vzájomne sme sa podporovali a viedli spoločnú domácnosť v Bratislave.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2.2 Vznik a vývoj problémov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začiatku roka 2024 medzi nami pribúdali nezhody pri hospodárení a rozdelení domácich povinností. Opakované rozhovory nepriniesli zmenu. V januári 2026 sa manžel odsťahoval na adresu Vzorová 34 v Bratislave. Odvtedy žijeme oddelene.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2.3 Súčasný stav vzťahu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januára 2026 nehospodárime spoločne, nenakupujeme spoločne a každý hradí náklady svojej domácnosti. Intímny vzťah neudržiavame od novembra 2025. Naše kontakty sa obmedzujú na nevyhnutné praktické záležitosti.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2.4 Pokusy o obnovu a výhľad do budúcnosti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období od júna do septembra 2025 sme absolvovali tri stretnutia v partnerskej poradni a pokúsili sa dohodnúť na obnove spolužitia. Dôveru ani citovú blízkosť sa nám nepodarilo obnoviť. Náš vzťah je dlhodobo rozvrátený a obnovenie manželského spolužitia nepredpokladám.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vyššie uvedeného je zrejmé, že manželstvo účastníkov je hlboko a trvalo rozvrátené v zmysle § 23 ods. 1 zákona č. 36/2005 Z. z. o rodine a nemôže plniť svoj účel.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Právny základ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Podľa § 23 ods. 1 zákona č. 36/2005 Z. z. o rodine súd môže manželstvo na návrh niektorého z manželov rozviesť, ak sú vzťahy medzi manželmi tak vážne narušené a trvalo rozvrátené, že manželstvo nemôže plniť svoj účel a od manželov nemožno očakávať obnovenie manželského spolužitia.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Naše manželstvo dlhodobo neplní svoju spoločenskú funkciu. Rozvrat je trvalý a obnovenie manželského spolužitia nie je možné očakávať.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vyššie uvedeného navrhujem, aby súd po vykonanom dokazovaní vydal tento: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r o z s u d o k 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Súd manželstvo účastníkov konania uzavreté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15. 6. 2015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zapísané v knihe manželstiev matričného úradu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Bratislava-Staré Mesto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zväzok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ročník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strana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 poradovým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 o z v á d z 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Žiaden z účastníkov n e m á právo na náhradu trov konania.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pBdr>
                <w:top w:val="single" w:color="000000" w:sz="4" w:space="6"/>
              </w:pBd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sobášny list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Potvrdenia o adresách bydliska účastníkov.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Vytvorené pomocou webovej stránky - ziadostorozvod.sk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rozvod bez detí – vyplnený vzor</dc:title>
  <dc:creator>Ficek &amp; Partners</dc:creator>
  <dc:description>Návrh na rozvod bez detí – vyplnený vzor</dc:description>
  <cp:lastModifiedBy>Un-named</cp:lastModifiedBy>
  <cp:revision>1</cp:revision>
  <dcterms:created xsi:type="dcterms:W3CDTF">2026-10-05T10:27:42.766Z</dcterms:created>
  <dcterms:modified xsi:type="dcterms:W3CDTF">2026-10-05T10:27:42.766Z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